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30" w:rsidRPr="00AD0E09" w:rsidRDefault="005B4B30" w:rsidP="005B4B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9">
        <w:rPr>
          <w:rFonts w:ascii="Times New Roman" w:hAnsi="Times New Roman" w:cs="Times New Roman"/>
          <w:b/>
          <w:sz w:val="28"/>
          <w:szCs w:val="28"/>
        </w:rPr>
        <w:t>Информация о контрольных мероприятиях</w:t>
      </w:r>
      <w:r w:rsidR="004C517A">
        <w:rPr>
          <w:rFonts w:ascii="Times New Roman" w:hAnsi="Times New Roman" w:cs="Times New Roman"/>
          <w:b/>
          <w:sz w:val="28"/>
          <w:szCs w:val="28"/>
        </w:rPr>
        <w:t>,</w:t>
      </w:r>
    </w:p>
    <w:p w:rsidR="005B4B30" w:rsidRDefault="005B4B30" w:rsidP="004C5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D0E09">
        <w:rPr>
          <w:rFonts w:ascii="Times New Roman" w:hAnsi="Times New Roman" w:cs="Times New Roman"/>
          <w:b/>
          <w:sz w:val="28"/>
          <w:szCs w:val="28"/>
        </w:rPr>
        <w:t>проведенных</w:t>
      </w:r>
      <w:proofErr w:type="gramEnd"/>
      <w:r w:rsidRPr="00AD0E0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063D0">
        <w:rPr>
          <w:rFonts w:ascii="Times New Roman" w:hAnsi="Times New Roman" w:cs="Times New Roman"/>
          <w:b/>
          <w:sz w:val="28"/>
          <w:szCs w:val="28"/>
        </w:rPr>
        <w:t>3</w:t>
      </w:r>
      <w:r w:rsidRPr="00AD0E09">
        <w:rPr>
          <w:rFonts w:ascii="Times New Roman" w:hAnsi="Times New Roman" w:cs="Times New Roman"/>
          <w:b/>
          <w:sz w:val="28"/>
          <w:szCs w:val="28"/>
        </w:rPr>
        <w:t xml:space="preserve"> квартале 2019 года</w:t>
      </w:r>
    </w:p>
    <w:p w:rsidR="004C517A" w:rsidRPr="004C517A" w:rsidRDefault="004C517A" w:rsidP="004C51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B30" w:rsidRDefault="005B4B30" w:rsidP="00520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B30">
        <w:rPr>
          <w:rFonts w:ascii="Times New Roman" w:hAnsi="Times New Roman" w:cs="Times New Roman"/>
          <w:sz w:val="28"/>
          <w:szCs w:val="28"/>
        </w:rPr>
        <w:t xml:space="preserve">В соответствии с Планом внутреннего муниципального финансового контроля Администрации города Воткинска на 2019 год, утвержденного Распоряжением Администрации </w:t>
      </w:r>
      <w:r w:rsidR="004C517A">
        <w:rPr>
          <w:rFonts w:ascii="Times New Roman" w:hAnsi="Times New Roman" w:cs="Times New Roman"/>
          <w:sz w:val="28"/>
          <w:szCs w:val="28"/>
        </w:rPr>
        <w:t xml:space="preserve">города Воткинска от 29.12.2018 </w:t>
      </w:r>
      <w:r w:rsidRPr="005B4B30">
        <w:rPr>
          <w:rFonts w:ascii="Times New Roman" w:hAnsi="Times New Roman" w:cs="Times New Roman"/>
          <w:sz w:val="28"/>
          <w:szCs w:val="28"/>
        </w:rPr>
        <w:t>№ 133 (с изменениями от 30.01.2019</w:t>
      </w:r>
      <w:r w:rsidR="004C517A">
        <w:rPr>
          <w:rFonts w:ascii="Times New Roman" w:hAnsi="Times New Roman" w:cs="Times New Roman"/>
          <w:sz w:val="28"/>
          <w:szCs w:val="28"/>
        </w:rPr>
        <w:t>, от 29.03.2019</w:t>
      </w:r>
      <w:r w:rsidRPr="005B4B30">
        <w:rPr>
          <w:rFonts w:ascii="Times New Roman" w:hAnsi="Times New Roman" w:cs="Times New Roman"/>
          <w:sz w:val="28"/>
          <w:szCs w:val="28"/>
        </w:rPr>
        <w:t xml:space="preserve">), </w:t>
      </w:r>
      <w:r w:rsidR="00520096" w:rsidRPr="007A2179">
        <w:rPr>
          <w:rFonts w:ascii="Times New Roman" w:hAnsi="Times New Roman" w:cs="Times New Roman"/>
          <w:sz w:val="28"/>
          <w:szCs w:val="28"/>
        </w:rPr>
        <w:t>на основании Распоряжения Администрации г</w:t>
      </w:r>
      <w:proofErr w:type="gramStart"/>
      <w:r w:rsidR="00520096" w:rsidRPr="007A217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20096" w:rsidRPr="007A2179">
        <w:rPr>
          <w:rFonts w:ascii="Times New Roman" w:hAnsi="Times New Roman" w:cs="Times New Roman"/>
          <w:sz w:val="28"/>
          <w:szCs w:val="28"/>
        </w:rPr>
        <w:t>откинска от 27.06.2019 № 50, Распоряжения от 08.08.2019 № 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Pr="005B4B30">
        <w:rPr>
          <w:rFonts w:ascii="Times New Roman" w:hAnsi="Times New Roman" w:cs="Times New Roman"/>
          <w:sz w:val="28"/>
          <w:szCs w:val="28"/>
        </w:rPr>
        <w:t xml:space="preserve">плановая проверка </w:t>
      </w:r>
      <w:r w:rsidR="00520096" w:rsidRPr="007A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вопросов </w:t>
      </w:r>
      <w:r w:rsidR="00520096" w:rsidRPr="007A2179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деятельности, выполнения муниципального задания </w:t>
      </w:r>
      <w:r w:rsidR="00520096" w:rsidRPr="007A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«Централизованная библиотечная система» </w:t>
      </w:r>
      <w:r w:rsidR="00520096" w:rsidRPr="007A2179">
        <w:rPr>
          <w:rFonts w:ascii="Times New Roman" w:hAnsi="Times New Roman" w:cs="Times New Roman"/>
          <w:sz w:val="28"/>
          <w:szCs w:val="28"/>
        </w:rPr>
        <w:t>за 2018 год.</w:t>
      </w:r>
    </w:p>
    <w:p w:rsidR="00520096" w:rsidRPr="00520096" w:rsidRDefault="00520096" w:rsidP="005200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96" w:rsidRDefault="00520096" w:rsidP="005200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выявлены нарушения в части формирования и финансового обеспечения выполнения муниципального задания </w:t>
      </w:r>
      <w:r w:rsidR="004C517A" w:rsidRPr="007A2179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«Централизованная библиотечная система»</w:t>
      </w:r>
      <w:r w:rsidRPr="0052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20096">
        <w:rPr>
          <w:rFonts w:ascii="Times New Roman" w:hAnsi="Times New Roman" w:cs="Times New Roman"/>
          <w:sz w:val="28"/>
          <w:szCs w:val="28"/>
        </w:rPr>
        <w:t xml:space="preserve">неправомерного расходования бюджетных средств на выплату заработной платы директору </w:t>
      </w:r>
      <w:r w:rsidRPr="007A2179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«Централизованная библиотечная система»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096" w:rsidRPr="00520096" w:rsidRDefault="00520096" w:rsidP="005200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0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</w:t>
      </w:r>
      <w:r w:rsidRPr="00520096">
        <w:rPr>
          <w:rFonts w:ascii="Times New Roman" w:hAnsi="Times New Roman" w:cs="Times New Roman"/>
          <w:sz w:val="28"/>
          <w:szCs w:val="28"/>
        </w:rPr>
        <w:t xml:space="preserve"> 6</w:t>
      </w:r>
      <w:r w:rsidRPr="005200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ст. 9.2 Федерального закона от 12.01.1996 № 7-ФЗ,</w:t>
      </w:r>
      <w:r w:rsidRPr="0052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2.1 Постановления Администрации от 21.12.2017 № 2825,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Pr="005200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денежных средств на </w:t>
      </w:r>
      <w:r w:rsidRPr="00520096">
        <w:rPr>
          <w:rFonts w:ascii="Times New Roman" w:hAnsi="Times New Roman" w:cs="Times New Roman"/>
          <w:sz w:val="28"/>
          <w:szCs w:val="28"/>
        </w:rPr>
        <w:t>содержание недвижимого имущества за счет</w:t>
      </w:r>
      <w:r w:rsidRPr="0052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выделенных на финансовое обеспечение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ыполнения муниципального задания</w:t>
      </w:r>
      <w:r w:rsidRPr="005200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096" w:rsidRPr="007F7A5D" w:rsidRDefault="00520096" w:rsidP="004C517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4C5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 мероприятий</w:t>
      </w:r>
      <w:r w:rsidRPr="007F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единицы услуги не соответствует ценам на платные услуги, </w:t>
      </w:r>
      <w:r w:rsidRPr="007F7A5D">
        <w:rPr>
          <w:rFonts w:ascii="Times New Roman" w:hAnsi="Times New Roman" w:cs="Times New Roman"/>
          <w:sz w:val="28"/>
          <w:szCs w:val="28"/>
        </w:rPr>
        <w:t>утвержденны</w:t>
      </w:r>
      <w:r w:rsidR="004C517A">
        <w:rPr>
          <w:rFonts w:ascii="Times New Roman" w:hAnsi="Times New Roman" w:cs="Times New Roman"/>
          <w:sz w:val="28"/>
          <w:szCs w:val="28"/>
        </w:rPr>
        <w:t>м</w:t>
      </w:r>
      <w:r w:rsidRPr="007F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города Воткинска от 27.03.2018 № 398</w:t>
      </w:r>
      <w:r w:rsidRPr="007F7A5D">
        <w:rPr>
          <w:rFonts w:ascii="Times New Roman" w:hAnsi="Times New Roman" w:cs="Times New Roman"/>
          <w:sz w:val="28"/>
          <w:szCs w:val="28"/>
        </w:rPr>
        <w:t>.</w:t>
      </w:r>
    </w:p>
    <w:p w:rsidR="00520096" w:rsidRPr="007F7A5D" w:rsidRDefault="00520096" w:rsidP="004C517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неисполнением обязательств по договор</w:t>
      </w:r>
      <w:r w:rsidR="004C5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7F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аренды нежилого помещения Учреждение, в проверяемом периоде </w:t>
      </w:r>
      <w:r w:rsidR="004C5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принимало </w:t>
      </w:r>
      <w:r w:rsidRPr="007F7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по взысканию задолженности, начислению пени, неустойки, расторжению договора.</w:t>
      </w:r>
    </w:p>
    <w:p w:rsidR="00520096" w:rsidRPr="007F7A5D" w:rsidRDefault="00520096" w:rsidP="005200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A5D">
        <w:rPr>
          <w:rFonts w:ascii="Times New Roman" w:hAnsi="Times New Roman" w:cs="Times New Roman"/>
          <w:sz w:val="28"/>
          <w:szCs w:val="28"/>
        </w:rPr>
        <w:t>В нарушение статей 296, 298 ГК РФ,</w:t>
      </w:r>
      <w:r w:rsidRPr="007F7A5D">
        <w:rPr>
          <w:rFonts w:ascii="Times New Roman" w:hAnsi="Times New Roman" w:cs="Times New Roman"/>
          <w:bCs/>
          <w:sz w:val="28"/>
          <w:szCs w:val="28"/>
        </w:rPr>
        <w:t xml:space="preserve"> пунктов 9-10 статьи 9.2. Закона 7-ФЗ, пунктов 5.4., 5.6. Устава, в проверяемом периоде</w:t>
      </w:r>
      <w:r w:rsidRPr="007F7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«ЦБС» </w:t>
      </w:r>
      <w:r w:rsidRPr="007F7A5D">
        <w:rPr>
          <w:rFonts w:ascii="Times New Roman" w:hAnsi="Times New Roman" w:cs="Times New Roman"/>
          <w:bCs/>
          <w:sz w:val="28"/>
          <w:szCs w:val="28"/>
        </w:rPr>
        <w:t xml:space="preserve">необоснованно и неправомерно (без заключения договора аренды, договора на безвозмездное пользование) передало в распоряжение </w:t>
      </w:r>
      <w:r w:rsidR="004C517A">
        <w:rPr>
          <w:rFonts w:ascii="Times New Roman" w:hAnsi="Times New Roman" w:cs="Times New Roman"/>
          <w:bCs/>
          <w:sz w:val="28"/>
          <w:szCs w:val="28"/>
        </w:rPr>
        <w:t>другому учреждению</w:t>
      </w:r>
      <w:r w:rsidRPr="007F7A5D">
        <w:rPr>
          <w:rFonts w:ascii="Times New Roman" w:hAnsi="Times New Roman" w:cs="Times New Roman"/>
          <w:bCs/>
          <w:sz w:val="28"/>
          <w:szCs w:val="28"/>
        </w:rPr>
        <w:t xml:space="preserve"> имущество, находящееся у </w:t>
      </w:r>
      <w:r w:rsidRPr="007F7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«ЦБС»</w:t>
      </w:r>
      <w:r w:rsidRPr="007F7A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A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оперативном управлении</w:t>
      </w:r>
      <w:r w:rsidRPr="007F7A5D">
        <w:rPr>
          <w:rFonts w:ascii="Times New Roman" w:hAnsi="Times New Roman" w:cs="Times New Roman"/>
          <w:bCs/>
          <w:sz w:val="28"/>
          <w:szCs w:val="28"/>
        </w:rPr>
        <w:t>.</w:t>
      </w:r>
    </w:p>
    <w:p w:rsidR="005B4B30" w:rsidRPr="005B4B30" w:rsidRDefault="005B4B30" w:rsidP="00520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4B30" w:rsidRPr="005B4B30" w:rsidSect="0050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125A74"/>
    <w:multiLevelType w:val="hybridMultilevel"/>
    <w:tmpl w:val="6FC8D060"/>
    <w:lvl w:ilvl="0" w:tplc="679672E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4B30"/>
    <w:rsid w:val="001B28D4"/>
    <w:rsid w:val="001B662E"/>
    <w:rsid w:val="003063D0"/>
    <w:rsid w:val="003839F8"/>
    <w:rsid w:val="004C517A"/>
    <w:rsid w:val="00507424"/>
    <w:rsid w:val="00520096"/>
    <w:rsid w:val="005B4B30"/>
    <w:rsid w:val="0069475A"/>
    <w:rsid w:val="006D4DB1"/>
    <w:rsid w:val="007C7B6E"/>
    <w:rsid w:val="007D16C2"/>
    <w:rsid w:val="00B2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B30"/>
    <w:pPr>
      <w:ind w:left="720"/>
      <w:contextualSpacing/>
    </w:pPr>
  </w:style>
  <w:style w:type="paragraph" w:styleId="a4">
    <w:name w:val="No Spacing"/>
    <w:link w:val="a5"/>
    <w:uiPriority w:val="1"/>
    <w:qFormat/>
    <w:rsid w:val="005B4B3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5B4B3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3</cp:revision>
  <dcterms:created xsi:type="dcterms:W3CDTF">2019-10-03T12:58:00Z</dcterms:created>
  <dcterms:modified xsi:type="dcterms:W3CDTF">2019-10-03T13:52:00Z</dcterms:modified>
</cp:coreProperties>
</file>